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13EC" w14:textId="77777777" w:rsidR="00464D98" w:rsidRDefault="00464D98" w:rsidP="0084295E">
      <w:pPr>
        <w:jc w:val="center"/>
        <w:rPr>
          <w:b/>
        </w:rPr>
      </w:pPr>
      <w:r>
        <w:rPr>
          <w:b/>
        </w:rPr>
        <w:t xml:space="preserve">ИНФОРМАЦИОННЫЙ ДЕНЬ </w:t>
      </w:r>
    </w:p>
    <w:p w14:paraId="20EBB434" w14:textId="77777777" w:rsidR="00170967" w:rsidRDefault="00170967" w:rsidP="0084295E">
      <w:pPr>
        <w:jc w:val="center"/>
        <w:rPr>
          <w:b/>
        </w:rPr>
      </w:pPr>
    </w:p>
    <w:p w14:paraId="66B934E7" w14:textId="06DE8046" w:rsidR="00464D98" w:rsidRDefault="0015567B" w:rsidP="0084295E">
      <w:pPr>
        <w:jc w:val="center"/>
        <w:rPr>
          <w:b/>
        </w:rPr>
      </w:pPr>
      <w:r w:rsidRPr="0015567B">
        <w:rPr>
          <w:b/>
        </w:rPr>
        <w:t xml:space="preserve">ДЛЯ </w:t>
      </w:r>
      <w:r w:rsidR="00464D98">
        <w:rPr>
          <w:b/>
        </w:rPr>
        <w:t>СОИ</w:t>
      </w:r>
      <w:r w:rsidR="00170967">
        <w:rPr>
          <w:b/>
        </w:rPr>
        <w:t>С</w:t>
      </w:r>
      <w:r w:rsidR="00464D98">
        <w:rPr>
          <w:b/>
        </w:rPr>
        <w:t xml:space="preserve">КАТЕЛЕЙ ГРАНТОВ ПО ПОДДЕРЖКЕ ТРАНСГРАНИЧНЫХ МОЛОДЕЖНЫХ ИЦИЦИАТИВ </w:t>
      </w:r>
    </w:p>
    <w:p w14:paraId="1C10F4A5" w14:textId="77777777" w:rsidR="007B7C54" w:rsidRPr="005721BE" w:rsidRDefault="007B7C54" w:rsidP="002C372C">
      <w:pPr>
        <w:shd w:val="clear" w:color="auto" w:fill="FFFFFF"/>
        <w:jc w:val="both"/>
        <w:rPr>
          <w:b/>
          <w:sz w:val="20"/>
          <w:szCs w:val="20"/>
        </w:rPr>
      </w:pPr>
    </w:p>
    <w:p w14:paraId="4CB470E3" w14:textId="77777777" w:rsidR="00170967" w:rsidRPr="005721BE" w:rsidRDefault="00170967" w:rsidP="00170967">
      <w:pPr>
        <w:shd w:val="clear" w:color="auto" w:fill="FFFFFF"/>
        <w:jc w:val="both"/>
        <w:rPr>
          <w:iCs/>
          <w:color w:val="222222"/>
        </w:rPr>
      </w:pPr>
      <w:r w:rsidRPr="005721BE">
        <w:rPr>
          <w:iCs/>
          <w:color w:val="222222"/>
        </w:rPr>
        <w:t xml:space="preserve">Проект "Трансграничный и многосторонний диалог в интересах толерантности и мира в Центральной Азии" направлен на укрепление многостороннего трансграничного диалога и сотрудничества между Кыргызстаном, Узбекистаном и Таджикистаном в целях содействия толерантности и взаимопониманию и предотвращения </w:t>
      </w:r>
      <w:proofErr w:type="spellStart"/>
      <w:r w:rsidRPr="005721BE">
        <w:rPr>
          <w:iCs/>
          <w:color w:val="222222"/>
        </w:rPr>
        <w:t>радикализации</w:t>
      </w:r>
      <w:proofErr w:type="spellEnd"/>
      <w:r w:rsidRPr="005721BE">
        <w:rPr>
          <w:iCs/>
          <w:color w:val="222222"/>
        </w:rPr>
        <w:t xml:space="preserve">. </w:t>
      </w:r>
    </w:p>
    <w:p w14:paraId="415B8011" w14:textId="77777777" w:rsidR="00170967" w:rsidRPr="005721BE" w:rsidRDefault="00170967" w:rsidP="00170967">
      <w:pPr>
        <w:shd w:val="clear" w:color="auto" w:fill="FFFFFF"/>
        <w:jc w:val="both"/>
        <w:rPr>
          <w:iCs/>
          <w:color w:val="222222"/>
          <w:highlight w:val="white"/>
        </w:rPr>
      </w:pPr>
      <w:r w:rsidRPr="005721BE">
        <w:rPr>
          <w:iCs/>
          <w:color w:val="222222"/>
        </w:rPr>
        <w:t>Проект реализуется консорциумом под руководством Фонда им. Конрада Аденауэра совместно с тремя национальными партнерами: Экологическим Движением “БИОМ” (Кыргызстан), Общенациональным Движением "</w:t>
      </w:r>
      <w:proofErr w:type="spellStart"/>
      <w:r w:rsidRPr="005721BE">
        <w:rPr>
          <w:iCs/>
          <w:color w:val="222222"/>
        </w:rPr>
        <w:t>Юксалиш</w:t>
      </w:r>
      <w:proofErr w:type="spellEnd"/>
      <w:r w:rsidRPr="005721BE">
        <w:rPr>
          <w:iCs/>
          <w:color w:val="222222"/>
        </w:rPr>
        <w:t>" (Узбекистан) и Общественная организация “</w:t>
      </w:r>
      <w:proofErr w:type="spellStart"/>
      <w:r w:rsidRPr="005721BE">
        <w:rPr>
          <w:iCs/>
          <w:color w:val="222222"/>
        </w:rPr>
        <w:t>Гендер</w:t>
      </w:r>
      <w:proofErr w:type="spellEnd"/>
      <w:r w:rsidRPr="005721BE">
        <w:rPr>
          <w:iCs/>
          <w:color w:val="222222"/>
        </w:rPr>
        <w:t xml:space="preserve"> и </w:t>
      </w:r>
      <w:proofErr w:type="gramStart"/>
      <w:r w:rsidRPr="005721BE">
        <w:rPr>
          <w:iCs/>
          <w:color w:val="222222"/>
        </w:rPr>
        <w:t>развитие”(</w:t>
      </w:r>
      <w:proofErr w:type="gramEnd"/>
      <w:r w:rsidRPr="005721BE">
        <w:rPr>
          <w:iCs/>
          <w:color w:val="222222"/>
        </w:rPr>
        <w:t>Таджикистан).</w:t>
      </w:r>
    </w:p>
    <w:p w14:paraId="5B5F83AA" w14:textId="77777777" w:rsidR="00170967" w:rsidRDefault="00170967" w:rsidP="00170967">
      <w:pPr>
        <w:spacing w:before="120" w:after="120"/>
        <w:jc w:val="both"/>
        <w:rPr>
          <w:sz w:val="22"/>
          <w:szCs w:val="22"/>
        </w:rPr>
      </w:pPr>
      <w:r w:rsidRPr="00170967">
        <w:rPr>
          <w:sz w:val="22"/>
          <w:szCs w:val="22"/>
        </w:rPr>
        <w:t xml:space="preserve">Для достижения общей цели в рамках проекта планируется оказать финансовую поддержку молодежным акциям/мероприятиям инициативам, направленным на вовлечение молодежи, как представителей гражданского общества в деятельность, направленную на развитие </w:t>
      </w:r>
      <w:proofErr w:type="spellStart"/>
      <w:r w:rsidRPr="00170967">
        <w:rPr>
          <w:sz w:val="22"/>
          <w:szCs w:val="22"/>
        </w:rPr>
        <w:t>миростроительства</w:t>
      </w:r>
      <w:proofErr w:type="spellEnd"/>
      <w:r w:rsidRPr="00170967">
        <w:rPr>
          <w:sz w:val="22"/>
          <w:szCs w:val="22"/>
        </w:rPr>
        <w:t>, добрососедства и толерантности, которые будут поддерживаться через систему финансирования</w:t>
      </w:r>
      <w:r>
        <w:rPr>
          <w:sz w:val="22"/>
          <w:szCs w:val="22"/>
        </w:rPr>
        <w:t>.</w:t>
      </w:r>
    </w:p>
    <w:p w14:paraId="69E11257" w14:textId="2ACE3673" w:rsidR="00170967" w:rsidRDefault="00170967" w:rsidP="00170967">
      <w:pPr>
        <w:spacing w:before="120" w:after="120"/>
        <w:jc w:val="both"/>
        <w:rPr>
          <w:sz w:val="22"/>
          <w:szCs w:val="22"/>
        </w:rPr>
      </w:pPr>
      <w:r w:rsidRPr="00170967">
        <w:rPr>
          <w:sz w:val="22"/>
          <w:szCs w:val="22"/>
        </w:rPr>
        <w:t>Проект</w:t>
      </w:r>
      <w:r w:rsidRPr="005721BE">
        <w:rPr>
          <w:b/>
          <w:sz w:val="22"/>
          <w:szCs w:val="22"/>
        </w:rPr>
        <w:t xml:space="preserve"> </w:t>
      </w:r>
      <w:r w:rsidRPr="005721BE">
        <w:rPr>
          <w:sz w:val="22"/>
          <w:szCs w:val="22"/>
        </w:rPr>
        <w:t xml:space="preserve">организует </w:t>
      </w:r>
      <w:r>
        <w:rPr>
          <w:sz w:val="22"/>
          <w:szCs w:val="22"/>
        </w:rPr>
        <w:t xml:space="preserve">информационный день для соискателей грантов по поддержке молодежных инициатив </w:t>
      </w:r>
      <w:r w:rsidRPr="0015567B">
        <w:rPr>
          <w:color w:val="202124"/>
          <w:sz w:val="22"/>
          <w:szCs w:val="22"/>
        </w:rPr>
        <w:t>из Кыргызстана, Таджикистана и Узбекистана</w:t>
      </w:r>
      <w:r w:rsidRPr="0015567B">
        <w:rPr>
          <w:sz w:val="22"/>
          <w:szCs w:val="22"/>
        </w:rPr>
        <w:t xml:space="preserve"> </w:t>
      </w:r>
    </w:p>
    <w:p w14:paraId="3D960FAB" w14:textId="34CE5E44" w:rsidR="00C401E4" w:rsidRPr="00C401E4" w:rsidRDefault="00C6524A" w:rsidP="00C401E4">
      <w:pPr>
        <w:spacing w:after="200"/>
        <w:jc w:val="both"/>
        <w:rPr>
          <w:sz w:val="22"/>
          <w:szCs w:val="22"/>
        </w:rPr>
      </w:pPr>
      <w:r w:rsidRPr="005721BE">
        <w:rPr>
          <w:b/>
          <w:sz w:val="22"/>
          <w:szCs w:val="22"/>
        </w:rPr>
        <w:t xml:space="preserve">Цель </w:t>
      </w:r>
      <w:r w:rsidR="00170967">
        <w:rPr>
          <w:b/>
          <w:sz w:val="22"/>
          <w:szCs w:val="22"/>
        </w:rPr>
        <w:t xml:space="preserve">информационного дня: </w:t>
      </w:r>
      <w:r w:rsidR="00170967" w:rsidRPr="00170967">
        <w:rPr>
          <w:sz w:val="22"/>
          <w:szCs w:val="22"/>
        </w:rPr>
        <w:t xml:space="preserve">информирование </w:t>
      </w:r>
      <w:r w:rsidR="0069534C" w:rsidRPr="00170967">
        <w:rPr>
          <w:color w:val="202124"/>
          <w:sz w:val="22"/>
          <w:szCs w:val="22"/>
          <w:shd w:val="clear" w:color="auto" w:fill="FFFFFF"/>
        </w:rPr>
        <w:t>о</w:t>
      </w:r>
      <w:r w:rsidR="0069534C" w:rsidRPr="005721BE">
        <w:rPr>
          <w:color w:val="202124"/>
          <w:sz w:val="22"/>
          <w:szCs w:val="22"/>
          <w:shd w:val="clear" w:color="auto" w:fill="FFFFFF"/>
        </w:rPr>
        <w:t>бучени</w:t>
      </w:r>
      <w:r w:rsidR="0015567B">
        <w:rPr>
          <w:color w:val="202124"/>
          <w:sz w:val="22"/>
          <w:szCs w:val="22"/>
          <w:shd w:val="clear" w:color="auto" w:fill="FFFFFF"/>
        </w:rPr>
        <w:t xml:space="preserve">е </w:t>
      </w:r>
      <w:r w:rsidR="00170967">
        <w:rPr>
          <w:color w:val="202124"/>
          <w:sz w:val="22"/>
          <w:szCs w:val="22"/>
          <w:shd w:val="clear" w:color="auto" w:fill="FFFFFF"/>
        </w:rPr>
        <w:t xml:space="preserve">потенциальных соискателей грантов о процедурах и правилах заполнения заявки на грант и других документов, необходимых для подачи заявки на грант. </w:t>
      </w:r>
    </w:p>
    <w:p w14:paraId="4A715E1E" w14:textId="47B67CCF" w:rsidR="00F85224" w:rsidRDefault="00C6524A">
      <w:pPr>
        <w:jc w:val="both"/>
        <w:rPr>
          <w:color w:val="202124"/>
          <w:sz w:val="22"/>
          <w:szCs w:val="22"/>
        </w:rPr>
      </w:pPr>
      <w:r w:rsidRPr="005721BE">
        <w:rPr>
          <w:b/>
          <w:sz w:val="22"/>
          <w:szCs w:val="22"/>
        </w:rPr>
        <w:t>Участники</w:t>
      </w:r>
      <w:r w:rsidRPr="005721BE">
        <w:rPr>
          <w:sz w:val="22"/>
          <w:szCs w:val="22"/>
        </w:rPr>
        <w:t xml:space="preserve">: </w:t>
      </w:r>
      <w:r w:rsidR="00170967">
        <w:rPr>
          <w:sz w:val="22"/>
          <w:szCs w:val="22"/>
        </w:rPr>
        <w:t xml:space="preserve">Молодёжные активисты </w:t>
      </w:r>
      <w:r w:rsidR="00F85224">
        <w:rPr>
          <w:color w:val="202124"/>
          <w:sz w:val="22"/>
          <w:szCs w:val="22"/>
        </w:rPr>
        <w:t>из Кыргызстана, Таджикистана и Узбекистана</w:t>
      </w:r>
      <w:r w:rsidR="0015567B">
        <w:rPr>
          <w:color w:val="202124"/>
          <w:sz w:val="22"/>
          <w:szCs w:val="22"/>
        </w:rPr>
        <w:t xml:space="preserve">. </w:t>
      </w:r>
    </w:p>
    <w:p w14:paraId="35B84AE6" w14:textId="1E1FF11B" w:rsidR="00E45ECE" w:rsidRPr="005721BE" w:rsidRDefault="00E45ECE">
      <w:pPr>
        <w:jc w:val="both"/>
        <w:rPr>
          <w:sz w:val="22"/>
          <w:szCs w:val="22"/>
        </w:rPr>
      </w:pPr>
      <w:r w:rsidRPr="005721BE">
        <w:rPr>
          <w:sz w:val="22"/>
          <w:szCs w:val="22"/>
        </w:rPr>
        <w:t xml:space="preserve"> </w:t>
      </w:r>
    </w:p>
    <w:p w14:paraId="74746ED2" w14:textId="6471FADE" w:rsidR="007B7C54" w:rsidRDefault="00C6524A">
      <w:pPr>
        <w:jc w:val="both"/>
        <w:rPr>
          <w:sz w:val="22"/>
          <w:szCs w:val="22"/>
        </w:rPr>
      </w:pPr>
      <w:r w:rsidRPr="005721BE">
        <w:rPr>
          <w:sz w:val="22"/>
          <w:szCs w:val="22"/>
        </w:rPr>
        <w:t>Мероприяти</w:t>
      </w:r>
      <w:r w:rsidR="00F85224">
        <w:rPr>
          <w:sz w:val="22"/>
          <w:szCs w:val="22"/>
        </w:rPr>
        <w:t>е</w:t>
      </w:r>
      <w:r w:rsidRPr="005721BE">
        <w:rPr>
          <w:sz w:val="22"/>
          <w:szCs w:val="22"/>
        </w:rPr>
        <w:t xml:space="preserve"> проводится в о</w:t>
      </w:r>
      <w:r w:rsidR="00F85224">
        <w:rPr>
          <w:sz w:val="22"/>
          <w:szCs w:val="22"/>
        </w:rPr>
        <w:t>нлайн</w:t>
      </w:r>
      <w:r w:rsidRPr="005721BE">
        <w:rPr>
          <w:sz w:val="22"/>
          <w:szCs w:val="22"/>
        </w:rPr>
        <w:t xml:space="preserve"> формате.</w:t>
      </w:r>
    </w:p>
    <w:p w14:paraId="03B20147" w14:textId="5EE7A01D" w:rsidR="00340FC3" w:rsidRDefault="00340FC3">
      <w:pPr>
        <w:jc w:val="both"/>
        <w:rPr>
          <w:sz w:val="22"/>
          <w:szCs w:val="22"/>
        </w:rPr>
      </w:pPr>
    </w:p>
    <w:p w14:paraId="31CC5C36" w14:textId="77777777" w:rsidR="007B7C54" w:rsidRPr="005721BE" w:rsidRDefault="00C6524A">
      <w:pPr>
        <w:ind w:right="625"/>
        <w:rPr>
          <w:i/>
          <w:sz w:val="22"/>
          <w:szCs w:val="22"/>
        </w:rPr>
      </w:pPr>
      <w:r w:rsidRPr="005721BE">
        <w:rPr>
          <w:i/>
          <w:sz w:val="22"/>
          <w:szCs w:val="22"/>
        </w:rPr>
        <w:t>Подробности по участию:</w:t>
      </w:r>
    </w:p>
    <w:p w14:paraId="07FA4914" w14:textId="6B0ABCB6" w:rsidR="007B7C54" w:rsidRPr="005721BE" w:rsidRDefault="00C6524A">
      <w:pPr>
        <w:ind w:right="625"/>
        <w:rPr>
          <w:i/>
          <w:sz w:val="22"/>
          <w:szCs w:val="22"/>
        </w:rPr>
      </w:pPr>
      <w:proofErr w:type="gramStart"/>
      <w:r w:rsidRPr="005721BE">
        <w:rPr>
          <w:i/>
          <w:sz w:val="22"/>
          <w:szCs w:val="22"/>
        </w:rPr>
        <w:t>Дата:</w:t>
      </w:r>
      <w:r w:rsidR="00844E7B">
        <w:rPr>
          <w:i/>
          <w:sz w:val="22"/>
          <w:szCs w:val="22"/>
        </w:rPr>
        <w:tab/>
      </w:r>
      <w:proofErr w:type="gramEnd"/>
      <w:r w:rsidR="00844E7B">
        <w:rPr>
          <w:i/>
          <w:sz w:val="22"/>
          <w:szCs w:val="22"/>
        </w:rPr>
        <w:tab/>
      </w:r>
      <w:r w:rsidR="00844E7B">
        <w:rPr>
          <w:i/>
          <w:sz w:val="22"/>
          <w:szCs w:val="22"/>
        </w:rPr>
        <w:tab/>
      </w:r>
      <w:r w:rsidR="00844E7B">
        <w:rPr>
          <w:i/>
          <w:sz w:val="22"/>
          <w:szCs w:val="22"/>
        </w:rPr>
        <w:tab/>
      </w:r>
      <w:r w:rsidR="005C5A8A">
        <w:rPr>
          <w:i/>
          <w:sz w:val="22"/>
          <w:szCs w:val="22"/>
        </w:rPr>
        <w:t>1</w:t>
      </w:r>
      <w:r w:rsidR="00170967">
        <w:rPr>
          <w:i/>
          <w:sz w:val="22"/>
          <w:szCs w:val="22"/>
        </w:rPr>
        <w:t xml:space="preserve">3 декабря </w:t>
      </w:r>
      <w:r w:rsidRPr="005721BE">
        <w:rPr>
          <w:i/>
          <w:sz w:val="22"/>
          <w:szCs w:val="22"/>
        </w:rPr>
        <w:t>2022</w:t>
      </w:r>
    </w:p>
    <w:p w14:paraId="71840709" w14:textId="3ABBE2B5" w:rsidR="00844E7B" w:rsidRPr="00844E7B" w:rsidRDefault="00844E7B" w:rsidP="00844E7B">
      <w:pPr>
        <w:jc w:val="both"/>
        <w:rPr>
          <w:i/>
          <w:iCs/>
          <w:sz w:val="22"/>
          <w:szCs w:val="22"/>
        </w:rPr>
      </w:pPr>
      <w:r w:rsidRPr="00844E7B">
        <w:rPr>
          <w:i/>
          <w:iCs/>
          <w:sz w:val="22"/>
          <w:szCs w:val="22"/>
        </w:rPr>
        <w:t>Время: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44E7B">
        <w:rPr>
          <w:i/>
          <w:iCs/>
          <w:sz w:val="22"/>
          <w:szCs w:val="22"/>
        </w:rPr>
        <w:t>14.00 Бишкек/13.00 Ташкент и Душанбе</w:t>
      </w:r>
    </w:p>
    <w:p w14:paraId="27D2465B" w14:textId="1C0AB65C" w:rsidR="007B7C54" w:rsidRPr="005721BE" w:rsidRDefault="005C5A8A">
      <w:pPr>
        <w:ind w:right="625"/>
        <w:rPr>
          <w:i/>
          <w:sz w:val="22"/>
          <w:szCs w:val="22"/>
        </w:rPr>
      </w:pPr>
      <w:r>
        <w:rPr>
          <w:i/>
          <w:sz w:val="22"/>
          <w:szCs w:val="22"/>
        </w:rPr>
        <w:t>Формат</w:t>
      </w:r>
      <w:r w:rsidR="00C6524A" w:rsidRPr="005721BE">
        <w:rPr>
          <w:i/>
          <w:sz w:val="22"/>
          <w:szCs w:val="22"/>
        </w:rPr>
        <w:t xml:space="preserve"> проведения:</w:t>
      </w:r>
      <w:r w:rsidR="00844E7B">
        <w:rPr>
          <w:i/>
          <w:sz w:val="22"/>
          <w:szCs w:val="22"/>
        </w:rPr>
        <w:tab/>
      </w:r>
      <w:r w:rsidR="00844E7B">
        <w:rPr>
          <w:i/>
          <w:sz w:val="22"/>
          <w:szCs w:val="22"/>
        </w:rPr>
        <w:tab/>
      </w:r>
      <w:r>
        <w:rPr>
          <w:i/>
          <w:sz w:val="22"/>
          <w:szCs w:val="22"/>
        </w:rPr>
        <w:t>онлайн</w:t>
      </w:r>
    </w:p>
    <w:p w14:paraId="48E1CC7A" w14:textId="4E5CF1E6" w:rsidR="007B7C54" w:rsidRDefault="00C6524A">
      <w:pPr>
        <w:pBdr>
          <w:bottom w:val="single" w:sz="12" w:space="1" w:color="auto"/>
        </w:pBdr>
        <w:ind w:right="625"/>
        <w:rPr>
          <w:i/>
          <w:sz w:val="22"/>
          <w:szCs w:val="22"/>
        </w:rPr>
      </w:pPr>
      <w:r w:rsidRPr="005721BE">
        <w:rPr>
          <w:i/>
          <w:sz w:val="22"/>
          <w:szCs w:val="22"/>
        </w:rPr>
        <w:t>Язык тренинг</w:t>
      </w:r>
      <w:r w:rsidR="00844E7B">
        <w:rPr>
          <w:i/>
          <w:sz w:val="22"/>
          <w:szCs w:val="22"/>
        </w:rPr>
        <w:t>:</w:t>
      </w:r>
      <w:r w:rsidR="00844E7B">
        <w:rPr>
          <w:i/>
          <w:sz w:val="22"/>
          <w:szCs w:val="22"/>
        </w:rPr>
        <w:tab/>
      </w:r>
      <w:r w:rsidR="00844E7B">
        <w:rPr>
          <w:i/>
          <w:sz w:val="22"/>
          <w:szCs w:val="22"/>
        </w:rPr>
        <w:tab/>
      </w:r>
      <w:r w:rsidR="00844E7B">
        <w:rPr>
          <w:i/>
          <w:sz w:val="22"/>
          <w:szCs w:val="22"/>
        </w:rPr>
        <w:tab/>
      </w:r>
      <w:r w:rsidRPr="005721BE">
        <w:rPr>
          <w:i/>
          <w:sz w:val="22"/>
          <w:szCs w:val="22"/>
        </w:rPr>
        <w:t>русский</w:t>
      </w:r>
    </w:p>
    <w:p w14:paraId="3EEF7B27" w14:textId="04546A61" w:rsidR="005721BE" w:rsidRDefault="005721BE">
      <w:pPr>
        <w:pBdr>
          <w:bottom w:val="single" w:sz="12" w:space="1" w:color="auto"/>
        </w:pBdr>
        <w:ind w:right="625"/>
        <w:rPr>
          <w:i/>
          <w:sz w:val="22"/>
          <w:szCs w:val="22"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  <w:gridCol w:w="6"/>
        <w:gridCol w:w="6"/>
        <w:gridCol w:w="6"/>
      </w:tblGrid>
      <w:tr w:rsidR="0085477F" w:rsidRPr="0085477F" w14:paraId="6D0D7959" w14:textId="77777777" w:rsidTr="0085477F">
        <w:tc>
          <w:tcPr>
            <w:tcW w:w="9008" w:type="dxa"/>
            <w:noWrap/>
          </w:tcPr>
          <w:p w14:paraId="1164E337" w14:textId="77777777" w:rsidR="0085477F" w:rsidRPr="0085477F" w:rsidRDefault="0085477F" w:rsidP="0085477F">
            <w:pPr>
              <w:spacing w:line="300" w:lineRule="atLeast"/>
              <w:rPr>
                <w:rFonts w:ascii="Helvetica" w:hAnsi="Helvetica"/>
                <w:lang w:eastAsia="ru-RU"/>
              </w:rPr>
            </w:pPr>
          </w:p>
        </w:tc>
        <w:tc>
          <w:tcPr>
            <w:tcW w:w="0" w:type="auto"/>
            <w:noWrap/>
          </w:tcPr>
          <w:p w14:paraId="666D798A" w14:textId="0E395861" w:rsidR="0085477F" w:rsidRPr="0085477F" w:rsidRDefault="0085477F" w:rsidP="0085477F">
            <w:pPr>
              <w:jc w:val="right"/>
              <w:rPr>
                <w:rFonts w:ascii="Helvetica" w:hAnsi="Helvetica"/>
                <w:color w:val="222222"/>
                <w:lang w:eastAsia="ru-RU"/>
              </w:rPr>
            </w:pPr>
          </w:p>
        </w:tc>
        <w:tc>
          <w:tcPr>
            <w:tcW w:w="0" w:type="auto"/>
            <w:noWrap/>
          </w:tcPr>
          <w:p w14:paraId="10DC84B1" w14:textId="77777777" w:rsidR="0085477F" w:rsidRPr="0085477F" w:rsidRDefault="0085477F" w:rsidP="0085477F">
            <w:pPr>
              <w:jc w:val="right"/>
              <w:rPr>
                <w:rFonts w:ascii="Helvetica" w:hAnsi="Helvetica"/>
                <w:color w:val="222222"/>
                <w:lang w:eastAsia="ru-RU"/>
              </w:rPr>
            </w:pPr>
          </w:p>
        </w:tc>
        <w:tc>
          <w:tcPr>
            <w:tcW w:w="0" w:type="auto"/>
            <w:vMerge w:val="restart"/>
            <w:noWrap/>
          </w:tcPr>
          <w:p w14:paraId="54521C1D" w14:textId="5ECD8A23" w:rsidR="0085477F" w:rsidRPr="0085477F" w:rsidRDefault="0085477F" w:rsidP="0085477F">
            <w:pPr>
              <w:spacing w:line="270" w:lineRule="atLeast"/>
              <w:jc w:val="center"/>
              <w:rPr>
                <w:rFonts w:ascii="Helvetica" w:hAnsi="Helvetica"/>
                <w:color w:val="444444"/>
                <w:lang w:eastAsia="ru-RU"/>
              </w:rPr>
            </w:pPr>
          </w:p>
        </w:tc>
      </w:tr>
      <w:tr w:rsidR="0085477F" w:rsidRPr="0085477F" w14:paraId="591F25F6" w14:textId="77777777" w:rsidTr="0085477F">
        <w:tc>
          <w:tcPr>
            <w:tcW w:w="0" w:type="auto"/>
            <w:gridSpan w:val="3"/>
            <w:vAlign w:val="center"/>
          </w:tcPr>
          <w:p w14:paraId="33F2ABB2" w14:textId="77777777" w:rsidR="0085477F" w:rsidRPr="0085477F" w:rsidRDefault="0085477F" w:rsidP="0085477F">
            <w:pPr>
              <w:rPr>
                <w:rFonts w:ascii="Helvetica" w:hAnsi="Helvetica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FB18A9A" w14:textId="77777777" w:rsidR="0085477F" w:rsidRPr="0085477F" w:rsidRDefault="0085477F" w:rsidP="0085477F">
            <w:pPr>
              <w:rPr>
                <w:rFonts w:ascii="Helvetica" w:hAnsi="Helvetica"/>
                <w:color w:val="444444"/>
                <w:lang w:eastAsia="ru-RU"/>
              </w:rPr>
            </w:pPr>
          </w:p>
        </w:tc>
      </w:tr>
    </w:tbl>
    <w:p w14:paraId="1B003D7D" w14:textId="77777777" w:rsidR="0085477F" w:rsidRPr="0085477F" w:rsidRDefault="0085477F" w:rsidP="0085477F">
      <w:pPr>
        <w:rPr>
          <w:rFonts w:ascii="Arial" w:hAnsi="Arial" w:cs="Arial"/>
          <w:lang w:eastAsia="ru-RU"/>
        </w:rPr>
      </w:pPr>
      <w:r w:rsidRPr="0085477F">
        <w:rPr>
          <w:rFonts w:ascii="Arial" w:hAnsi="Arial" w:cs="Arial"/>
          <w:lang w:eastAsia="ru-RU"/>
        </w:rPr>
        <w:t xml:space="preserve">Подключиться к конференции </w:t>
      </w:r>
      <w:proofErr w:type="spellStart"/>
      <w:r w:rsidRPr="0085477F">
        <w:rPr>
          <w:rFonts w:ascii="Arial" w:hAnsi="Arial" w:cs="Arial"/>
          <w:lang w:eastAsia="ru-RU"/>
        </w:rPr>
        <w:t>Zoom</w:t>
      </w:r>
      <w:proofErr w:type="spellEnd"/>
      <w:r w:rsidRPr="0085477F">
        <w:rPr>
          <w:rFonts w:ascii="Arial" w:hAnsi="Arial" w:cs="Arial"/>
          <w:lang w:eastAsia="ru-RU"/>
        </w:rPr>
        <w:br/>
      </w:r>
      <w:hyperlink r:id="rId9" w:tgtFrame="_blank" w:history="1">
        <w:r w:rsidRPr="0085477F">
          <w:rPr>
            <w:rFonts w:ascii="Arial" w:hAnsi="Arial" w:cs="Arial"/>
            <w:color w:val="1155CC"/>
            <w:u w:val="single"/>
            <w:lang w:eastAsia="ru-RU"/>
          </w:rPr>
          <w:t>https://us02web.zoom.us/j/89748762367?pwd=a29ocHRxZnZ4elM0emZGZDJ1ZVhXUT09</w:t>
        </w:r>
      </w:hyperlink>
      <w:r w:rsidRPr="0085477F">
        <w:rPr>
          <w:rFonts w:ascii="Arial" w:hAnsi="Arial" w:cs="Arial"/>
          <w:lang w:eastAsia="ru-RU"/>
        </w:rPr>
        <w:br/>
      </w:r>
      <w:r w:rsidRPr="0085477F">
        <w:rPr>
          <w:rFonts w:ascii="Arial" w:hAnsi="Arial" w:cs="Arial"/>
          <w:lang w:eastAsia="ru-RU"/>
        </w:rPr>
        <w:br/>
        <w:t>Идентификатор конференции: 897 4876 2367</w:t>
      </w:r>
      <w:r w:rsidRPr="0085477F">
        <w:rPr>
          <w:rFonts w:ascii="Arial" w:hAnsi="Arial" w:cs="Arial"/>
          <w:lang w:eastAsia="ru-RU"/>
        </w:rPr>
        <w:br/>
        <w:t>Код доступа: 111063</w:t>
      </w:r>
    </w:p>
    <w:p w14:paraId="6F52DBF1" w14:textId="77777777" w:rsidR="005721BE" w:rsidRPr="005721BE" w:rsidRDefault="005721BE">
      <w:pPr>
        <w:shd w:val="clear" w:color="auto" w:fill="FFFFFF"/>
        <w:jc w:val="both"/>
        <w:rPr>
          <w:i/>
          <w:color w:val="222222"/>
        </w:rPr>
      </w:pPr>
    </w:p>
    <w:p w14:paraId="770020A4" w14:textId="5AF127B7" w:rsidR="009A20F8" w:rsidRDefault="009A20F8">
      <w:pPr>
        <w:shd w:val="clear" w:color="auto" w:fill="FFFFFF"/>
        <w:jc w:val="both"/>
        <w:rPr>
          <w:i/>
          <w:color w:val="222222"/>
          <w:sz w:val="12"/>
          <w:szCs w:val="12"/>
          <w:highlight w:val="white"/>
        </w:rPr>
      </w:pPr>
    </w:p>
    <w:p w14:paraId="490037C9" w14:textId="77777777" w:rsidR="0085477F" w:rsidRDefault="0085477F">
      <w:pPr>
        <w:spacing w:after="160" w:line="259" w:lineRule="auto"/>
        <w:jc w:val="center"/>
        <w:rPr>
          <w:b/>
          <w:smallCaps/>
        </w:rPr>
      </w:pPr>
    </w:p>
    <w:p w14:paraId="2868FCDA" w14:textId="77777777" w:rsidR="0085477F" w:rsidRDefault="0085477F">
      <w:pPr>
        <w:spacing w:after="160" w:line="259" w:lineRule="auto"/>
        <w:jc w:val="center"/>
        <w:rPr>
          <w:b/>
          <w:smallCaps/>
        </w:rPr>
      </w:pPr>
    </w:p>
    <w:p w14:paraId="5EB90113" w14:textId="77777777" w:rsidR="0085477F" w:rsidRDefault="0085477F">
      <w:pPr>
        <w:spacing w:after="160" w:line="259" w:lineRule="auto"/>
        <w:jc w:val="center"/>
        <w:rPr>
          <w:b/>
          <w:smallCaps/>
        </w:rPr>
      </w:pPr>
    </w:p>
    <w:p w14:paraId="7A6B137C" w14:textId="77777777" w:rsidR="0085477F" w:rsidRDefault="0085477F">
      <w:pPr>
        <w:spacing w:after="160" w:line="259" w:lineRule="auto"/>
        <w:jc w:val="center"/>
        <w:rPr>
          <w:b/>
          <w:smallCaps/>
        </w:rPr>
      </w:pPr>
    </w:p>
    <w:p w14:paraId="7B2937EB" w14:textId="13A5B96D" w:rsidR="007B7C54" w:rsidRDefault="00C6524A">
      <w:pPr>
        <w:spacing w:after="160" w:line="259" w:lineRule="auto"/>
        <w:jc w:val="center"/>
        <w:rPr>
          <w:b/>
          <w:smallCaps/>
        </w:rPr>
      </w:pPr>
      <w:r>
        <w:rPr>
          <w:b/>
          <w:smallCaps/>
        </w:rPr>
        <w:t>ПРОГРАММА</w:t>
      </w:r>
    </w:p>
    <w:p w14:paraId="41DCE15F" w14:textId="0B79CFBB" w:rsidR="007B7C54" w:rsidRPr="009A20F8" w:rsidRDefault="00F153DF" w:rsidP="009A20F8">
      <w:pPr>
        <w:spacing w:after="160" w:line="259" w:lineRule="auto"/>
        <w:jc w:val="center"/>
        <w:rPr>
          <w:b/>
          <w:smallCaps/>
          <w:highlight w:val="yellow"/>
        </w:rPr>
      </w:pPr>
      <w:r>
        <w:rPr>
          <w:b/>
          <w:i/>
        </w:rPr>
        <w:t>1</w:t>
      </w:r>
      <w:r w:rsidR="00170967">
        <w:rPr>
          <w:b/>
          <w:i/>
        </w:rPr>
        <w:t>3 декабря</w:t>
      </w:r>
      <w:r w:rsidR="00C6524A">
        <w:rPr>
          <w:b/>
          <w:i/>
        </w:rPr>
        <w:t xml:space="preserve"> 2022 </w:t>
      </w:r>
      <w:r w:rsidR="00AA463E">
        <w:rPr>
          <w:b/>
          <w:i/>
        </w:rPr>
        <w:t>г</w:t>
      </w:r>
      <w:r w:rsidR="00C6524A">
        <w:rPr>
          <w:b/>
          <w:i/>
        </w:rPr>
        <w:t>.</w:t>
      </w:r>
    </w:p>
    <w:p w14:paraId="215FEE21" w14:textId="07F0E534" w:rsidR="007B7C54" w:rsidRDefault="007B7C54">
      <w:pPr>
        <w:jc w:val="both"/>
        <w:rPr>
          <w:b/>
          <w:i/>
        </w:rPr>
      </w:pPr>
    </w:p>
    <w:tbl>
      <w:tblPr>
        <w:tblStyle w:val="af8"/>
        <w:tblW w:w="9255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7659"/>
      </w:tblGrid>
      <w:tr w:rsidR="007B7C54" w14:paraId="1F972DD7" w14:textId="77777777" w:rsidTr="00165215">
        <w:tc>
          <w:tcPr>
            <w:tcW w:w="1596" w:type="dxa"/>
          </w:tcPr>
          <w:p w14:paraId="783F1A69" w14:textId="77777777" w:rsidR="007B7C54" w:rsidRDefault="00C6524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659" w:type="dxa"/>
          </w:tcPr>
          <w:p w14:paraId="27E537B7" w14:textId="77777777" w:rsidR="007B7C54" w:rsidRDefault="00C6524A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7B7C54" w14:paraId="743E1D7B" w14:textId="77777777" w:rsidTr="00165215">
        <w:tc>
          <w:tcPr>
            <w:tcW w:w="1596" w:type="dxa"/>
          </w:tcPr>
          <w:p w14:paraId="05C65A17" w14:textId="02590422" w:rsidR="007B7C54" w:rsidRPr="00A75FCC" w:rsidRDefault="006902B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="00603B78">
              <w:rPr>
                <w:b/>
                <w:bCs/>
                <w:iCs/>
              </w:rPr>
              <w:t>:</w:t>
            </w:r>
            <w:r>
              <w:rPr>
                <w:b/>
                <w:bCs/>
                <w:iCs/>
              </w:rPr>
              <w:t>0</w:t>
            </w:r>
            <w:r w:rsidR="00C6524A" w:rsidRPr="00A75FCC">
              <w:rPr>
                <w:b/>
                <w:bCs/>
                <w:iCs/>
              </w:rPr>
              <w:t xml:space="preserve">0 – </w:t>
            </w:r>
            <w:r>
              <w:rPr>
                <w:b/>
                <w:bCs/>
                <w:iCs/>
              </w:rPr>
              <w:t>14</w:t>
            </w:r>
            <w:r w:rsidR="00603B78">
              <w:rPr>
                <w:b/>
                <w:bCs/>
                <w:iCs/>
              </w:rPr>
              <w:t>:</w:t>
            </w:r>
            <w:r>
              <w:rPr>
                <w:b/>
                <w:bCs/>
                <w:iCs/>
              </w:rPr>
              <w:t>0</w:t>
            </w:r>
            <w:r w:rsidR="00170967">
              <w:rPr>
                <w:b/>
                <w:bCs/>
                <w:iCs/>
              </w:rPr>
              <w:t>5</w:t>
            </w:r>
          </w:p>
        </w:tc>
        <w:tc>
          <w:tcPr>
            <w:tcW w:w="7659" w:type="dxa"/>
          </w:tcPr>
          <w:p w14:paraId="4A762592" w14:textId="0B5E53D1" w:rsidR="006902B2" w:rsidRDefault="00170967">
            <w:r>
              <w:t>Открытие</w:t>
            </w:r>
            <w:r w:rsidR="006902B2" w:rsidRPr="006902B2">
              <w:t>. Приветственное слово:</w:t>
            </w:r>
          </w:p>
          <w:p w14:paraId="27E0C0E1" w14:textId="77777777" w:rsidR="00134DBD" w:rsidRPr="006902B2" w:rsidRDefault="00134DBD"/>
          <w:p w14:paraId="6193CEE5" w14:textId="4589609B" w:rsidR="00134DBD" w:rsidRDefault="00170967">
            <w:r>
              <w:rPr>
                <w:b/>
                <w:bCs/>
              </w:rPr>
              <w:t>Арсен Симонян</w:t>
            </w:r>
            <w:r w:rsidR="006902B2" w:rsidRPr="006902B2">
              <w:t xml:space="preserve">, </w:t>
            </w:r>
            <w:r w:rsidRPr="00170967">
              <w:rPr>
                <w:i/>
              </w:rPr>
              <w:t>Координатор Проекта,</w:t>
            </w:r>
            <w:r>
              <w:t xml:space="preserve"> </w:t>
            </w:r>
            <w:r w:rsidR="006902B2" w:rsidRPr="00134DBD">
              <w:rPr>
                <w:i/>
                <w:iCs/>
              </w:rPr>
              <w:t>KAS</w:t>
            </w:r>
          </w:p>
          <w:p w14:paraId="257AD4B0" w14:textId="5B93E70E" w:rsidR="006902B2" w:rsidRPr="006902B2" w:rsidRDefault="006902B2" w:rsidP="0015567B">
            <w:pPr>
              <w:rPr>
                <w:i/>
              </w:rPr>
            </w:pPr>
          </w:p>
        </w:tc>
      </w:tr>
      <w:tr w:rsidR="007B7C54" w14:paraId="256D480A" w14:textId="77777777" w:rsidTr="00165215">
        <w:tc>
          <w:tcPr>
            <w:tcW w:w="1596" w:type="dxa"/>
          </w:tcPr>
          <w:p w14:paraId="0B79FB01" w14:textId="78C511BF" w:rsidR="007B7C54" w:rsidRPr="00147FFC" w:rsidRDefault="00134DBD" w:rsidP="0015567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="00C6524A" w:rsidRPr="00A75FCC">
              <w:rPr>
                <w:b/>
                <w:bCs/>
                <w:iCs/>
              </w:rPr>
              <w:t>:</w:t>
            </w:r>
            <w:r>
              <w:rPr>
                <w:b/>
                <w:bCs/>
                <w:iCs/>
              </w:rPr>
              <w:t>0</w:t>
            </w:r>
            <w:r w:rsidR="00170967">
              <w:rPr>
                <w:b/>
                <w:bCs/>
                <w:iCs/>
              </w:rPr>
              <w:t>5</w:t>
            </w:r>
            <w:r w:rsidR="00C6524A" w:rsidRPr="00A75FCC">
              <w:rPr>
                <w:b/>
                <w:bCs/>
                <w:iCs/>
              </w:rPr>
              <w:t xml:space="preserve"> </w:t>
            </w:r>
            <w:r w:rsidR="0040354A" w:rsidRPr="00A75FCC">
              <w:rPr>
                <w:b/>
                <w:bCs/>
                <w:iCs/>
              </w:rPr>
              <w:t>–</w:t>
            </w:r>
            <w:r w:rsidR="00C6524A" w:rsidRPr="00A75FCC">
              <w:rPr>
                <w:b/>
                <w:bCs/>
                <w:iCs/>
              </w:rPr>
              <w:t xml:space="preserve"> </w:t>
            </w:r>
            <w:r w:rsidR="00147FFC">
              <w:rPr>
                <w:b/>
                <w:bCs/>
                <w:iCs/>
              </w:rPr>
              <w:t>14</w:t>
            </w:r>
            <w:r w:rsidR="0040354A" w:rsidRPr="00A75FCC">
              <w:rPr>
                <w:b/>
                <w:bCs/>
                <w:iCs/>
                <w:lang w:val="en-GB"/>
              </w:rPr>
              <w:t>:</w:t>
            </w:r>
            <w:r w:rsidR="0015567B">
              <w:rPr>
                <w:b/>
                <w:bCs/>
                <w:iCs/>
              </w:rPr>
              <w:t>30</w:t>
            </w:r>
          </w:p>
        </w:tc>
        <w:tc>
          <w:tcPr>
            <w:tcW w:w="7659" w:type="dxa"/>
          </w:tcPr>
          <w:p w14:paraId="737650EB" w14:textId="40433C76" w:rsidR="00170967" w:rsidRPr="0015567B" w:rsidRDefault="00170967" w:rsidP="00170967">
            <w:pPr>
              <w:rPr>
                <w:b/>
              </w:rPr>
            </w:pPr>
            <w:r>
              <w:rPr>
                <w:b/>
              </w:rPr>
              <w:t>Презентация докуме</w:t>
            </w:r>
            <w:r w:rsidR="0085477F">
              <w:rPr>
                <w:b/>
              </w:rPr>
              <w:t xml:space="preserve">нтов, необходимых для заполнения Заявки на получение гранта </w:t>
            </w:r>
            <w:r w:rsidRPr="0015567B">
              <w:rPr>
                <w:b/>
              </w:rPr>
              <w:t xml:space="preserve"> </w:t>
            </w:r>
          </w:p>
          <w:p w14:paraId="1D0B4361" w14:textId="77777777" w:rsidR="00170967" w:rsidRDefault="00170967" w:rsidP="00170967">
            <w:pPr>
              <w:rPr>
                <w:b/>
                <w:i/>
              </w:rPr>
            </w:pPr>
          </w:p>
          <w:p w14:paraId="4BA2DF2F" w14:textId="7D05DD95" w:rsidR="0015567B" w:rsidRDefault="00170967" w:rsidP="00170967">
            <w:pPr>
              <w:rPr>
                <w:b/>
                <w:bCs/>
              </w:rPr>
            </w:pPr>
            <w:r>
              <w:rPr>
                <w:b/>
              </w:rPr>
              <w:t>Улан Уметов</w:t>
            </w:r>
            <w:r w:rsidRPr="00F153DF">
              <w:rPr>
                <w:b/>
              </w:rPr>
              <w:t xml:space="preserve">, </w:t>
            </w:r>
            <w:r w:rsidR="0085477F">
              <w:rPr>
                <w:bCs/>
                <w:i/>
                <w:iCs/>
              </w:rPr>
              <w:t>К</w:t>
            </w:r>
            <w:bookmarkStart w:id="0" w:name="_GoBack"/>
            <w:bookmarkEnd w:id="0"/>
            <w:r>
              <w:rPr>
                <w:bCs/>
                <w:i/>
                <w:iCs/>
              </w:rPr>
              <w:t>оординатор образовательных программ</w:t>
            </w:r>
          </w:p>
          <w:p w14:paraId="2EE51542" w14:textId="4A1D432A" w:rsidR="007B7C54" w:rsidRPr="0040354A" w:rsidRDefault="007B7C54" w:rsidP="00170967">
            <w:pPr>
              <w:rPr>
                <w:rFonts w:asciiTheme="minorHAnsi" w:hAnsiTheme="minorHAnsi" w:cstheme="minorHAnsi"/>
              </w:rPr>
            </w:pPr>
          </w:p>
        </w:tc>
      </w:tr>
      <w:tr w:rsidR="007B7C54" w14:paraId="59C83BE7" w14:textId="77777777" w:rsidTr="00165215">
        <w:trPr>
          <w:trHeight w:val="987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6C7170E9" w14:textId="77152D3F" w:rsidR="007B7C54" w:rsidRPr="00DA38FD" w:rsidRDefault="00147FFC" w:rsidP="0085477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="0040354A" w:rsidRPr="00DA38FD">
              <w:rPr>
                <w:b/>
                <w:bCs/>
                <w:iCs/>
              </w:rPr>
              <w:t>:</w:t>
            </w:r>
            <w:r w:rsidR="0015567B">
              <w:rPr>
                <w:b/>
                <w:bCs/>
                <w:iCs/>
              </w:rPr>
              <w:t>3</w:t>
            </w:r>
            <w:r w:rsidR="00C6524A" w:rsidRPr="00A75FCC">
              <w:rPr>
                <w:b/>
                <w:bCs/>
                <w:iCs/>
              </w:rPr>
              <w:t xml:space="preserve">0 </w:t>
            </w:r>
            <w:r w:rsidR="0040354A" w:rsidRPr="00A75FCC">
              <w:rPr>
                <w:b/>
                <w:bCs/>
                <w:iCs/>
              </w:rPr>
              <w:t>–</w:t>
            </w:r>
            <w:r w:rsidR="00C6524A" w:rsidRPr="00A75FCC">
              <w:rPr>
                <w:b/>
                <w:bCs/>
                <w:iCs/>
              </w:rPr>
              <w:t xml:space="preserve"> 1</w:t>
            </w:r>
            <w:r w:rsidR="0085477F">
              <w:rPr>
                <w:b/>
                <w:bCs/>
                <w:iCs/>
              </w:rPr>
              <w:t>4</w:t>
            </w:r>
            <w:r w:rsidR="0040354A" w:rsidRPr="00DA38FD">
              <w:rPr>
                <w:b/>
                <w:bCs/>
                <w:iCs/>
              </w:rPr>
              <w:t>:</w:t>
            </w:r>
            <w:r w:rsidR="0085477F">
              <w:rPr>
                <w:b/>
                <w:bCs/>
                <w:iCs/>
              </w:rPr>
              <w:t>55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shd w:val="clear" w:color="auto" w:fill="auto"/>
          </w:tcPr>
          <w:p w14:paraId="4D232ED3" w14:textId="7D54F4D3" w:rsidR="004246F9" w:rsidRPr="0085477F" w:rsidRDefault="0085477F">
            <w:r w:rsidRPr="0085477F">
              <w:t xml:space="preserve">Вопросы и ответы </w:t>
            </w:r>
          </w:p>
        </w:tc>
      </w:tr>
      <w:tr w:rsidR="004246F9" w14:paraId="572D5408" w14:textId="77777777" w:rsidTr="00165215">
        <w:trPr>
          <w:trHeight w:val="633"/>
        </w:trPr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14:paraId="0C8176CC" w14:textId="19339114" w:rsidR="004246F9" w:rsidRPr="004246F9" w:rsidRDefault="004246F9" w:rsidP="0085477F">
            <w:pPr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</w:rPr>
              <w:t>1</w:t>
            </w:r>
            <w:r w:rsidR="0015567B">
              <w:rPr>
                <w:b/>
                <w:bCs/>
                <w:iCs/>
              </w:rPr>
              <w:t>4</w:t>
            </w:r>
            <w:r>
              <w:rPr>
                <w:b/>
                <w:bCs/>
                <w:iCs/>
                <w:lang w:val="en-GB"/>
              </w:rPr>
              <w:t>:</w:t>
            </w:r>
            <w:r w:rsidR="0085477F">
              <w:rPr>
                <w:b/>
                <w:bCs/>
                <w:iCs/>
              </w:rPr>
              <w:t>55</w:t>
            </w:r>
            <w:r w:rsidR="00FD567F">
              <w:rPr>
                <w:b/>
                <w:bCs/>
                <w:iCs/>
              </w:rPr>
              <w:t xml:space="preserve"> </w:t>
            </w:r>
            <w:r w:rsidR="00FD567F" w:rsidRPr="00A75FCC">
              <w:rPr>
                <w:b/>
                <w:bCs/>
                <w:iCs/>
              </w:rPr>
              <w:t xml:space="preserve">– </w:t>
            </w:r>
            <w:r>
              <w:rPr>
                <w:b/>
                <w:bCs/>
                <w:iCs/>
                <w:lang w:val="en-GB"/>
              </w:rPr>
              <w:t>1</w:t>
            </w:r>
            <w:r w:rsidR="0085477F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  <w:lang w:val="en-GB"/>
              </w:rPr>
              <w:t>:</w:t>
            </w:r>
            <w:r w:rsidR="0085477F">
              <w:rPr>
                <w:b/>
                <w:bCs/>
                <w:iCs/>
              </w:rPr>
              <w:t>0</w:t>
            </w:r>
            <w:r>
              <w:rPr>
                <w:b/>
                <w:bCs/>
                <w:iCs/>
                <w:lang w:val="en-GB"/>
              </w:rPr>
              <w:t>0</w:t>
            </w:r>
          </w:p>
        </w:tc>
        <w:tc>
          <w:tcPr>
            <w:tcW w:w="7659" w:type="dxa"/>
            <w:tcBorders>
              <w:top w:val="single" w:sz="4" w:space="0" w:color="auto"/>
            </w:tcBorders>
            <w:shd w:val="clear" w:color="auto" w:fill="auto"/>
          </w:tcPr>
          <w:p w14:paraId="7DDD8C74" w14:textId="3151653F" w:rsidR="0085477F" w:rsidRPr="0085477F" w:rsidRDefault="0085477F" w:rsidP="00155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</w:pPr>
            <w:r w:rsidRPr="0085477F">
              <w:t>Организационное планирование дальнейших шагов</w:t>
            </w:r>
            <w:r>
              <w:rPr>
                <w:b/>
              </w:rPr>
              <w:t xml:space="preserve">, </w:t>
            </w:r>
            <w:r w:rsidRPr="0085477F">
              <w:t xml:space="preserve">подведение итогов </w:t>
            </w:r>
          </w:p>
          <w:p w14:paraId="227D5EE8" w14:textId="77777777" w:rsidR="0085477F" w:rsidRDefault="0085477F" w:rsidP="00603B78">
            <w:pPr>
              <w:rPr>
                <w:b/>
              </w:rPr>
            </w:pPr>
          </w:p>
          <w:p w14:paraId="5DB72C5A" w14:textId="3EAEC0AD" w:rsidR="004246F9" w:rsidRDefault="004246F9" w:rsidP="00603B78">
            <w:pPr>
              <w:rPr>
                <w:b/>
                <w:i/>
              </w:rPr>
            </w:pPr>
          </w:p>
        </w:tc>
      </w:tr>
    </w:tbl>
    <w:p w14:paraId="633A45B6" w14:textId="77777777" w:rsidR="007B7C54" w:rsidRPr="00625DB0" w:rsidRDefault="007B7C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3BAF78" w14:textId="77777777" w:rsidR="007B7C54" w:rsidRPr="00A75FCC" w:rsidRDefault="007B7C54">
      <w:pPr>
        <w:rPr>
          <w:b/>
          <w:i/>
        </w:rPr>
      </w:pPr>
    </w:p>
    <w:sectPr w:rsidR="007B7C54" w:rsidRPr="00A75FC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38623" w14:textId="77777777" w:rsidR="00904CE1" w:rsidRDefault="00904CE1">
      <w:r>
        <w:separator/>
      </w:r>
    </w:p>
  </w:endnote>
  <w:endnote w:type="continuationSeparator" w:id="0">
    <w:p w14:paraId="64FFD887" w14:textId="77777777" w:rsidR="00904CE1" w:rsidRDefault="0090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79FB" w14:textId="77777777" w:rsidR="007B7C54" w:rsidRDefault="00C652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eastAsia="ru-RU"/>
      </w:rPr>
      <w:drawing>
        <wp:anchor distT="0" distB="0" distL="0" distR="0" simplePos="0" relativeHeight="251663360" behindDoc="1" locked="0" layoutInCell="1" hidden="0" allowOverlap="1" wp14:anchorId="611EF5A7" wp14:editId="7BC2E57A">
          <wp:simplePos x="0" y="0"/>
          <wp:positionH relativeFrom="column">
            <wp:posOffset>4025265</wp:posOffset>
          </wp:positionH>
          <wp:positionV relativeFrom="paragraph">
            <wp:posOffset>-393698</wp:posOffset>
          </wp:positionV>
          <wp:extent cx="2179925" cy="932523"/>
          <wp:effectExtent l="0" t="0" r="0" b="0"/>
          <wp:wrapNone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925" cy="932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0C75C" w14:textId="77777777" w:rsidR="00904CE1" w:rsidRDefault="00904CE1">
      <w:r>
        <w:separator/>
      </w:r>
    </w:p>
  </w:footnote>
  <w:footnote w:type="continuationSeparator" w:id="0">
    <w:p w14:paraId="0D38B24A" w14:textId="77777777" w:rsidR="00904CE1" w:rsidRDefault="0090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68493" w14:textId="69973809" w:rsidR="007B7C54" w:rsidRDefault="002C37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hidden="0" allowOverlap="1" wp14:anchorId="4E3C467C" wp14:editId="7F59B437">
          <wp:simplePos x="0" y="0"/>
          <wp:positionH relativeFrom="column">
            <wp:posOffset>-450215</wp:posOffset>
          </wp:positionH>
          <wp:positionV relativeFrom="paragraph">
            <wp:posOffset>544544</wp:posOffset>
          </wp:positionV>
          <wp:extent cx="6732270" cy="180975"/>
          <wp:effectExtent l="0" t="0" r="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5039"/>
                  <a:stretch>
                    <a:fillRect/>
                  </a:stretch>
                </pic:blipFill>
                <pic:spPr>
                  <a:xfrm>
                    <a:off x="0" y="0"/>
                    <a:ext cx="6732270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6524A"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5A6AF109" wp14:editId="10F6CB80">
          <wp:simplePos x="0" y="0"/>
          <wp:positionH relativeFrom="column">
            <wp:posOffset>-343534</wp:posOffset>
          </wp:positionH>
          <wp:positionV relativeFrom="paragraph">
            <wp:posOffset>-687069</wp:posOffset>
          </wp:positionV>
          <wp:extent cx="6552565" cy="1419225"/>
          <wp:effectExtent l="0" t="0" r="0" b="0"/>
          <wp:wrapSquare wrapText="bothSides" distT="0" distB="0" distL="114300" distR="114300"/>
          <wp:docPr id="28" name="image6.png" descr="C:\Users\User\Desktop\Дизайн без названия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User\Desktop\Дизайн без названия.png"/>
                  <pic:cNvPicPr preferRelativeResize="0"/>
                </pic:nvPicPr>
                <pic:blipFill>
                  <a:blip r:embed="rId2"/>
                  <a:srcRect l="14142" t="15976" r="19800" b="58579"/>
                  <a:stretch>
                    <a:fillRect/>
                  </a:stretch>
                </pic:blipFill>
                <pic:spPr>
                  <a:xfrm>
                    <a:off x="0" y="0"/>
                    <a:ext cx="6552565" cy="1419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D93"/>
    <w:multiLevelType w:val="hybridMultilevel"/>
    <w:tmpl w:val="D21AB5D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58851FE"/>
    <w:multiLevelType w:val="multilevel"/>
    <w:tmpl w:val="7286E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2A511A"/>
    <w:multiLevelType w:val="hybridMultilevel"/>
    <w:tmpl w:val="691C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26FFA"/>
    <w:multiLevelType w:val="multilevel"/>
    <w:tmpl w:val="12AE0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A04EE6"/>
    <w:multiLevelType w:val="multilevel"/>
    <w:tmpl w:val="3A42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1A5AEE"/>
    <w:multiLevelType w:val="multilevel"/>
    <w:tmpl w:val="6AD01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6005325"/>
    <w:multiLevelType w:val="multilevel"/>
    <w:tmpl w:val="F2B82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7A15A9B"/>
    <w:multiLevelType w:val="hybridMultilevel"/>
    <w:tmpl w:val="4C9A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622CE"/>
    <w:multiLevelType w:val="multilevel"/>
    <w:tmpl w:val="F89E6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DFE02C8"/>
    <w:multiLevelType w:val="multilevel"/>
    <w:tmpl w:val="D922807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2A31B1F"/>
    <w:multiLevelType w:val="hybridMultilevel"/>
    <w:tmpl w:val="684A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B2FC0"/>
    <w:multiLevelType w:val="multilevel"/>
    <w:tmpl w:val="20FEF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8F03B43"/>
    <w:multiLevelType w:val="hybridMultilevel"/>
    <w:tmpl w:val="848A295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59FE3B3B"/>
    <w:multiLevelType w:val="multilevel"/>
    <w:tmpl w:val="1C820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B004A71"/>
    <w:multiLevelType w:val="hybridMultilevel"/>
    <w:tmpl w:val="0D4C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C07C0"/>
    <w:multiLevelType w:val="multilevel"/>
    <w:tmpl w:val="F8626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2757305"/>
    <w:multiLevelType w:val="multilevel"/>
    <w:tmpl w:val="C8EE0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5886F38"/>
    <w:multiLevelType w:val="hybridMultilevel"/>
    <w:tmpl w:val="789A4E9E"/>
    <w:lvl w:ilvl="0" w:tplc="F15606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A1595"/>
    <w:multiLevelType w:val="multilevel"/>
    <w:tmpl w:val="36EED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AFE5E4A"/>
    <w:multiLevelType w:val="hybridMultilevel"/>
    <w:tmpl w:val="0814629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>
    <w:nsid w:val="70913B18"/>
    <w:multiLevelType w:val="multilevel"/>
    <w:tmpl w:val="817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3F1EEF"/>
    <w:multiLevelType w:val="multilevel"/>
    <w:tmpl w:val="D5523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7473B56"/>
    <w:multiLevelType w:val="multilevel"/>
    <w:tmpl w:val="45C2B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9E92903"/>
    <w:multiLevelType w:val="hybridMultilevel"/>
    <w:tmpl w:val="2256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82D70"/>
    <w:multiLevelType w:val="multilevel"/>
    <w:tmpl w:val="B7387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D212343"/>
    <w:multiLevelType w:val="hybridMultilevel"/>
    <w:tmpl w:val="EFF0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1"/>
  </w:num>
  <w:num w:numId="5">
    <w:abstractNumId w:val="21"/>
  </w:num>
  <w:num w:numId="6">
    <w:abstractNumId w:val="6"/>
  </w:num>
  <w:num w:numId="7">
    <w:abstractNumId w:val="8"/>
  </w:num>
  <w:num w:numId="8">
    <w:abstractNumId w:val="24"/>
  </w:num>
  <w:num w:numId="9">
    <w:abstractNumId w:val="13"/>
  </w:num>
  <w:num w:numId="10">
    <w:abstractNumId w:val="22"/>
  </w:num>
  <w:num w:numId="11">
    <w:abstractNumId w:val="5"/>
  </w:num>
  <w:num w:numId="12">
    <w:abstractNumId w:val="15"/>
  </w:num>
  <w:num w:numId="13">
    <w:abstractNumId w:val="9"/>
  </w:num>
  <w:num w:numId="14">
    <w:abstractNumId w:val="1"/>
  </w:num>
  <w:num w:numId="15">
    <w:abstractNumId w:val="20"/>
  </w:num>
  <w:num w:numId="16">
    <w:abstractNumId w:val="4"/>
  </w:num>
  <w:num w:numId="17">
    <w:abstractNumId w:val="17"/>
  </w:num>
  <w:num w:numId="18">
    <w:abstractNumId w:val="7"/>
  </w:num>
  <w:num w:numId="19">
    <w:abstractNumId w:val="19"/>
  </w:num>
  <w:num w:numId="20">
    <w:abstractNumId w:val="23"/>
  </w:num>
  <w:num w:numId="21">
    <w:abstractNumId w:val="14"/>
  </w:num>
  <w:num w:numId="22">
    <w:abstractNumId w:val="2"/>
  </w:num>
  <w:num w:numId="23">
    <w:abstractNumId w:val="12"/>
  </w:num>
  <w:num w:numId="24">
    <w:abstractNumId w:val="0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4"/>
    <w:rsid w:val="000E6DCB"/>
    <w:rsid w:val="00134DBD"/>
    <w:rsid w:val="00147FFC"/>
    <w:rsid w:val="0015567B"/>
    <w:rsid w:val="001578D8"/>
    <w:rsid w:val="00165215"/>
    <w:rsid w:val="00170967"/>
    <w:rsid w:val="001B3938"/>
    <w:rsid w:val="001B4E0B"/>
    <w:rsid w:val="001F5E09"/>
    <w:rsid w:val="00243B32"/>
    <w:rsid w:val="002C372C"/>
    <w:rsid w:val="00331F8D"/>
    <w:rsid w:val="00340FC3"/>
    <w:rsid w:val="00383FBF"/>
    <w:rsid w:val="0040354A"/>
    <w:rsid w:val="004246F9"/>
    <w:rsid w:val="00464D98"/>
    <w:rsid w:val="004B7F4D"/>
    <w:rsid w:val="0051309B"/>
    <w:rsid w:val="00514EE1"/>
    <w:rsid w:val="0053709A"/>
    <w:rsid w:val="00544660"/>
    <w:rsid w:val="00557F83"/>
    <w:rsid w:val="005721BE"/>
    <w:rsid w:val="005A7642"/>
    <w:rsid w:val="005C5A8A"/>
    <w:rsid w:val="005E6243"/>
    <w:rsid w:val="00603B78"/>
    <w:rsid w:val="00621671"/>
    <w:rsid w:val="00625DB0"/>
    <w:rsid w:val="00633AEB"/>
    <w:rsid w:val="00675784"/>
    <w:rsid w:val="006902B2"/>
    <w:rsid w:val="0069534C"/>
    <w:rsid w:val="006A4F1B"/>
    <w:rsid w:val="006E332F"/>
    <w:rsid w:val="006E6C55"/>
    <w:rsid w:val="007627E6"/>
    <w:rsid w:val="007910DF"/>
    <w:rsid w:val="007B7C54"/>
    <w:rsid w:val="008233B3"/>
    <w:rsid w:val="0084295E"/>
    <w:rsid w:val="00844E7B"/>
    <w:rsid w:val="0085477F"/>
    <w:rsid w:val="00904CE1"/>
    <w:rsid w:val="00943379"/>
    <w:rsid w:val="009A20F8"/>
    <w:rsid w:val="00A30587"/>
    <w:rsid w:val="00A75FCC"/>
    <w:rsid w:val="00AA463E"/>
    <w:rsid w:val="00B55DEA"/>
    <w:rsid w:val="00B64BAE"/>
    <w:rsid w:val="00BA0B7C"/>
    <w:rsid w:val="00BB26BE"/>
    <w:rsid w:val="00BE7D9F"/>
    <w:rsid w:val="00C401E4"/>
    <w:rsid w:val="00C52428"/>
    <w:rsid w:val="00C6524A"/>
    <w:rsid w:val="00C9220C"/>
    <w:rsid w:val="00D15848"/>
    <w:rsid w:val="00D67382"/>
    <w:rsid w:val="00DA38FD"/>
    <w:rsid w:val="00DA6FF3"/>
    <w:rsid w:val="00DB0BE5"/>
    <w:rsid w:val="00E3316D"/>
    <w:rsid w:val="00E45ECE"/>
    <w:rsid w:val="00E90B0C"/>
    <w:rsid w:val="00F137E4"/>
    <w:rsid w:val="00F153DF"/>
    <w:rsid w:val="00F74A9A"/>
    <w:rsid w:val="00F83D83"/>
    <w:rsid w:val="00F85224"/>
    <w:rsid w:val="00FA2AD6"/>
    <w:rsid w:val="00FD567F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823A"/>
  <w15:docId w15:val="{F29DD8B0-93FA-D444-B795-13C86531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en-US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9291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92913"/>
  </w:style>
  <w:style w:type="paragraph" w:styleId="a6">
    <w:name w:val="footer"/>
    <w:basedOn w:val="a"/>
    <w:link w:val="a7"/>
    <w:uiPriority w:val="99"/>
    <w:unhideWhenUsed/>
    <w:rsid w:val="0009291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92913"/>
  </w:style>
  <w:style w:type="paragraph" w:styleId="a8">
    <w:name w:val="Balloon Text"/>
    <w:basedOn w:val="a"/>
    <w:link w:val="a9"/>
    <w:uiPriority w:val="99"/>
    <w:semiHidden/>
    <w:unhideWhenUsed/>
    <w:rsid w:val="0009291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929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53A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D953A1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D953A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03ABB"/>
    <w:pPr>
      <w:spacing w:before="100" w:beforeAutospacing="1" w:after="100" w:afterAutospacing="1"/>
    </w:pPr>
    <w:rPr>
      <w:lang w:eastAsia="en-US"/>
    </w:rPr>
  </w:style>
  <w:style w:type="character" w:styleId="ae">
    <w:name w:val="annotation reference"/>
    <w:basedOn w:val="a0"/>
    <w:uiPriority w:val="99"/>
    <w:semiHidden/>
    <w:unhideWhenUsed/>
    <w:rsid w:val="002A73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73D3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A73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3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A73D3"/>
    <w:rPr>
      <w:b/>
      <w:bCs/>
      <w:sz w:val="20"/>
      <w:szCs w:val="2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42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13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36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98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2web.zoom.us/j/89748762367?pwd=a29ocHRxZnZ4elM0emZGZDJ1ZVhXUT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lgJJAC2VId7jovVJ2QggMmpxQ==">AMUW2mXNTxSF25l7Rdf92kbRsD4gLHVKS4RBUjrEm4TdD4o8ff8Fszkgcq8vLgZFXHTbqw/udlS9n7yvBfNbTtu8mpQEhHiO9CBvjK0HKZzxPHTUGBEYqtSIC658de2dEXyTRtLMwxXv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5D837F-F3EA-427F-9DB7-C9A79C2A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Скудин</dc:creator>
  <cp:lastModifiedBy>user</cp:lastModifiedBy>
  <cp:revision>4</cp:revision>
  <dcterms:created xsi:type="dcterms:W3CDTF">2022-12-12T07:06:00Z</dcterms:created>
  <dcterms:modified xsi:type="dcterms:W3CDTF">2022-12-12T07:29:00Z</dcterms:modified>
</cp:coreProperties>
</file>